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01" w:rsidRPr="00EB79A1" w:rsidRDefault="002F0AD0" w:rsidP="008F609C">
      <w:pPr>
        <w:spacing w:after="0" w:line="240" w:lineRule="auto"/>
        <w:jc w:val="center"/>
        <w:rPr>
          <w:rFonts w:ascii="Lucida Handwriting" w:eastAsia="Arial Unicode MS" w:hAnsi="Lucida Handwriting" w:cs="Arial Unicode MS"/>
          <w:b/>
          <w:sz w:val="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-621030</wp:posOffset>
                </wp:positionV>
                <wp:extent cx="6376035" cy="70485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C6A" w:rsidRPr="00CE0A99" w:rsidRDefault="004B20B9" w:rsidP="00284A4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72"/>
                                <w:szCs w:val="64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72"/>
                                <w:szCs w:val="64"/>
                                <w:u w:val="single"/>
                              </w:rPr>
                              <w:t>JOB OPPORTUNITY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pt;margin-top:-48.9pt;width:502.0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RUhQ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" stroked="f">
                <v:textbox>
                  <w:txbxContent>
                    <w:p w:rsidR="00F46C6A" w:rsidRPr="00CE0A99" w:rsidRDefault="004B20B9" w:rsidP="00284A43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72"/>
                          <w:szCs w:val="64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72"/>
                          <w:szCs w:val="64"/>
                          <w:u w:val="single"/>
                        </w:rPr>
                        <w:t>JOB OPPORTUNITY</w:t>
                      </w:r>
                    </w:p>
                  </w:txbxContent>
                </v:textbox>
              </v:shape>
            </w:pict>
          </mc:Fallback>
        </mc:AlternateContent>
      </w:r>
      <w:r w:rsidR="00284A43" w:rsidRPr="00B515D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-963295</wp:posOffset>
            </wp:positionV>
            <wp:extent cx="6783705" cy="1560195"/>
            <wp:effectExtent l="19050" t="0" r="0" b="0"/>
            <wp:wrapTight wrapText="bothSides">
              <wp:wrapPolygon edited="0">
                <wp:start x="-61" y="0"/>
                <wp:lineTo x="-61" y="21363"/>
                <wp:lineTo x="21594" y="21363"/>
                <wp:lineTo x="21594" y="0"/>
                <wp:lineTo x="-61" y="0"/>
              </wp:wrapPolygon>
            </wp:wrapTight>
            <wp:docPr id="7" name="Picture 4" descr="S:\Stores\Advertising\Blanche\Jubilee Logo &amp; Letterhead 2015\letterhead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Stores\Advertising\Blanche\Jubilee Logo &amp; Letterhead 2015\letterhead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09C" w:rsidRDefault="008F609C" w:rsidP="0058314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548DD4" w:themeColor="text2" w:themeTint="99"/>
          <w:sz w:val="44"/>
          <w:szCs w:val="36"/>
          <w:u w:val="single"/>
        </w:rPr>
      </w:pPr>
    </w:p>
    <w:p w:rsidR="0058314A" w:rsidRPr="00EB79A1" w:rsidRDefault="002F0AD0" w:rsidP="0058314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548DD4" w:themeColor="text2" w:themeTint="99"/>
          <w:sz w:val="44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548DD4" w:themeColor="text2" w:themeTint="99"/>
          <w:sz w:val="44"/>
          <w:szCs w:val="36"/>
          <w:u w:val="single"/>
        </w:rPr>
        <w:t>Development Administrat</w:t>
      </w:r>
      <w:r w:rsidR="0058314A" w:rsidRPr="00EB79A1">
        <w:rPr>
          <w:rFonts w:asciiTheme="minorHAnsi" w:hAnsiTheme="minorHAnsi" w:cstheme="minorHAnsi"/>
          <w:b/>
          <w:bCs/>
          <w:color w:val="548DD4" w:themeColor="text2" w:themeTint="99"/>
          <w:sz w:val="44"/>
          <w:szCs w:val="36"/>
          <w:u w:val="single"/>
        </w:rPr>
        <w:t>or</w:t>
      </w:r>
      <w:r>
        <w:rPr>
          <w:rFonts w:asciiTheme="minorHAnsi" w:hAnsiTheme="minorHAnsi" w:cstheme="minorHAnsi"/>
          <w:b/>
          <w:bCs/>
          <w:color w:val="548DD4" w:themeColor="text2" w:themeTint="99"/>
          <w:sz w:val="44"/>
          <w:szCs w:val="36"/>
          <w:u w:val="single"/>
        </w:rPr>
        <w:t xml:space="preserve"> Full Time</w:t>
      </w:r>
    </w:p>
    <w:p w:rsidR="002F0AD0" w:rsidRDefault="0058314A" w:rsidP="002F0AD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B050"/>
          <w:sz w:val="12"/>
          <w:szCs w:val="16"/>
          <w:u w:val="single"/>
        </w:rPr>
      </w:pPr>
      <w:r w:rsidRPr="00EB79A1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Lebanon, PA</w:t>
      </w:r>
      <w:bookmarkStart w:id="0" w:name="_GoBack"/>
      <w:bookmarkEnd w:id="0"/>
    </w:p>
    <w:p w:rsidR="002F0AD0" w:rsidRDefault="002F0AD0" w:rsidP="0004490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B050"/>
          <w:sz w:val="12"/>
          <w:szCs w:val="16"/>
          <w:u w:val="single"/>
        </w:rPr>
      </w:pPr>
    </w:p>
    <w:p w:rsidR="002F0AD0" w:rsidRDefault="002F0AD0" w:rsidP="0004490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B050"/>
          <w:sz w:val="12"/>
          <w:szCs w:val="16"/>
          <w:u w:val="single"/>
        </w:rPr>
      </w:pPr>
    </w:p>
    <w:p w:rsidR="002F0AD0" w:rsidRDefault="002F0AD0" w:rsidP="0004490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B050"/>
          <w:sz w:val="12"/>
          <w:szCs w:val="16"/>
          <w:u w:val="single"/>
        </w:rPr>
      </w:pPr>
    </w:p>
    <w:p w:rsidR="002F0AD0" w:rsidRPr="009A448C" w:rsidRDefault="002F0AD0" w:rsidP="002F0AD0">
      <w:pPr>
        <w:rPr>
          <w:rFonts w:ascii="Arial" w:hAnsi="Arial" w:cs="Arial"/>
        </w:rPr>
      </w:pPr>
      <w:r w:rsidRPr="009A448C">
        <w:rPr>
          <w:rFonts w:ascii="Arial" w:hAnsi="Arial" w:cs="Arial"/>
          <w:b/>
        </w:rPr>
        <w:t>Purpose</w:t>
      </w:r>
      <w:r w:rsidRPr="009A448C">
        <w:rPr>
          <w:rFonts w:ascii="Arial" w:hAnsi="Arial" w:cs="Arial"/>
        </w:rPr>
        <w:t xml:space="preserve">:  To </w:t>
      </w:r>
      <w:r>
        <w:rPr>
          <w:rFonts w:ascii="Arial" w:hAnsi="Arial" w:cs="Arial"/>
        </w:rPr>
        <w:t>assist the CEO and Development Director in areas of fundraising, publications, and events.</w:t>
      </w:r>
      <w:r w:rsidRPr="009A448C">
        <w:rPr>
          <w:rFonts w:ascii="Arial" w:hAnsi="Arial" w:cs="Arial"/>
        </w:rPr>
        <w:t xml:space="preserve"> </w:t>
      </w:r>
    </w:p>
    <w:p w:rsidR="002F0AD0" w:rsidRPr="005D4948" w:rsidRDefault="002F0AD0" w:rsidP="002F0AD0">
      <w:pPr>
        <w:rPr>
          <w:rFonts w:ascii="Arial" w:hAnsi="Arial" w:cs="Arial"/>
        </w:rPr>
      </w:pPr>
      <w:r w:rsidRPr="005D4948">
        <w:rPr>
          <w:rFonts w:ascii="Arial" w:hAnsi="Arial" w:cs="Arial"/>
          <w:b/>
        </w:rPr>
        <w:t>Qualifications</w:t>
      </w:r>
      <w:r w:rsidRPr="005D4948">
        <w:rPr>
          <w:rFonts w:ascii="Arial" w:hAnsi="Arial" w:cs="Arial"/>
        </w:rPr>
        <w:t xml:space="preserve">: </w:t>
      </w:r>
    </w:p>
    <w:p w:rsidR="002F0AD0" w:rsidRPr="005D4948" w:rsidRDefault="002F0AD0" w:rsidP="002F0AD0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5D4948">
        <w:rPr>
          <w:rFonts w:ascii="Arial" w:hAnsi="Arial" w:cs="Arial"/>
        </w:rPr>
        <w:t>Strong interpersonal and communication skills</w:t>
      </w:r>
      <w:r>
        <w:rPr>
          <w:rFonts w:ascii="Arial" w:hAnsi="Arial" w:cs="Arial"/>
        </w:rPr>
        <w:t xml:space="preserve">, </w:t>
      </w:r>
      <w:r w:rsidRPr="005D4948">
        <w:rPr>
          <w:rFonts w:ascii="Arial" w:hAnsi="Arial" w:cs="Arial"/>
        </w:rPr>
        <w:t>and the ability to work effectively with others. </w:t>
      </w:r>
    </w:p>
    <w:p w:rsidR="002F0AD0" w:rsidRPr="005D4948" w:rsidRDefault="002F0AD0" w:rsidP="002F0AD0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5D4948">
        <w:rPr>
          <w:rFonts w:ascii="Arial" w:hAnsi="Arial" w:cs="Arial"/>
        </w:rPr>
        <w:t>Team player focused on the overall success of the organization. </w:t>
      </w:r>
    </w:p>
    <w:p w:rsidR="002F0AD0" w:rsidRPr="005D4948" w:rsidRDefault="002F0AD0" w:rsidP="002F0AD0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5D4948">
        <w:rPr>
          <w:rFonts w:ascii="Arial" w:hAnsi="Arial" w:cs="Arial"/>
        </w:rPr>
        <w:t>Basic knowledge of planned giving concepts and strategies.</w:t>
      </w:r>
    </w:p>
    <w:p w:rsidR="002F0AD0" w:rsidRPr="005D4948" w:rsidRDefault="008F609C" w:rsidP="002F0AD0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5D4948">
        <w:rPr>
          <w:rFonts w:ascii="Arial" w:hAnsi="Arial" w:cs="Arial"/>
        </w:rPr>
        <w:t>Self-starter</w:t>
      </w:r>
      <w:r w:rsidR="002F0AD0" w:rsidRPr="005D4948">
        <w:rPr>
          <w:rFonts w:ascii="Arial" w:hAnsi="Arial" w:cs="Arial"/>
        </w:rPr>
        <w:t xml:space="preserve"> who is highly motivated with excellent organizational, planning and time</w:t>
      </w:r>
      <w:r w:rsidR="002F0AD0">
        <w:rPr>
          <w:rFonts w:ascii="Arial" w:hAnsi="Arial" w:cs="Arial"/>
        </w:rPr>
        <w:t>-</w:t>
      </w:r>
      <w:r w:rsidR="002F0AD0" w:rsidRPr="005D4948">
        <w:rPr>
          <w:rFonts w:ascii="Arial" w:hAnsi="Arial" w:cs="Arial"/>
        </w:rPr>
        <w:t xml:space="preserve"> management skills, including demonstrated ability to manage multiple tasks effectively.</w:t>
      </w:r>
    </w:p>
    <w:p w:rsidR="002F0AD0" w:rsidRPr="005D4948" w:rsidRDefault="002F0AD0" w:rsidP="002F0AD0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5D4948">
        <w:rPr>
          <w:rFonts w:ascii="Arial" w:hAnsi="Arial" w:cs="Arial"/>
        </w:rPr>
        <w:t>Demonstrated competence with a variety of software programs including Microsoft Office and the organization’s donor-management software.</w:t>
      </w:r>
    </w:p>
    <w:p w:rsidR="002F0AD0" w:rsidRDefault="002F0AD0" w:rsidP="002F0AD0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5D4948">
        <w:rPr>
          <w:rFonts w:ascii="Arial" w:hAnsi="Arial" w:cs="Arial"/>
        </w:rPr>
        <w:t>Able to communicate well orally and in written form</w:t>
      </w:r>
      <w:r>
        <w:rPr>
          <w:rFonts w:ascii="Arial" w:hAnsi="Arial" w:cs="Arial"/>
        </w:rPr>
        <w:t>.</w:t>
      </w:r>
    </w:p>
    <w:p w:rsidR="002F0AD0" w:rsidRPr="005D4948" w:rsidRDefault="002F0AD0" w:rsidP="002F0AD0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Ability to plan and coordinate special events.</w:t>
      </w:r>
    </w:p>
    <w:p w:rsidR="002F0AD0" w:rsidRPr="005D4948" w:rsidRDefault="002F0AD0" w:rsidP="002F0AD0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5D4948">
        <w:rPr>
          <w:rFonts w:ascii="Arial" w:hAnsi="Arial" w:cs="Arial"/>
        </w:rPr>
        <w:t>Willing to adhere to Jubilee’s Statement of Beliefs and Core Values</w:t>
      </w:r>
      <w:r>
        <w:rPr>
          <w:rFonts w:ascii="Arial" w:hAnsi="Arial" w:cs="Arial"/>
        </w:rPr>
        <w:t>.</w:t>
      </w:r>
    </w:p>
    <w:p w:rsidR="002F0AD0" w:rsidRPr="009A448C" w:rsidRDefault="002F0AD0" w:rsidP="002F0AD0">
      <w:pPr>
        <w:pStyle w:val="ListParagraph"/>
        <w:rPr>
          <w:rFonts w:ascii="Arial" w:hAnsi="Arial" w:cs="Arial"/>
        </w:rPr>
      </w:pPr>
    </w:p>
    <w:p w:rsidR="002F0AD0" w:rsidRDefault="002F0AD0" w:rsidP="008F609C">
      <w:pPr>
        <w:widowControl w:val="0"/>
        <w:rPr>
          <w:rFonts w:cstheme="minorHAnsi"/>
          <w:b/>
          <w:bCs/>
          <w:color w:val="00B050"/>
          <w:sz w:val="12"/>
          <w:szCs w:val="16"/>
          <w:u w:val="single"/>
        </w:rPr>
      </w:pPr>
      <w:r w:rsidRPr="00A23639">
        <w:rPr>
          <w:rFonts w:ascii="Arial" w:eastAsia="Calibri" w:hAnsi="Arial" w:cs="Arial"/>
        </w:rPr>
        <w:t>Working Conditions/Physical Factors: Will work in an office setting and in the community.</w:t>
      </w:r>
      <w:r w:rsidRPr="005D4948">
        <w:rPr>
          <w:rFonts w:ascii="Arial" w:hAnsi="Arial" w:cs="Arial"/>
        </w:rPr>
        <w:t xml:space="preserve">  </w:t>
      </w:r>
      <w:r w:rsidRPr="005D4948">
        <w:rPr>
          <w:rFonts w:ascii="Arial" w:hAnsi="Arial" w:cs="Arial"/>
          <w:bCs/>
          <w:iCs/>
        </w:rPr>
        <w:t xml:space="preserve">Requires some travel in either personal or company vehicle.  Minimum lifting not to exceed 40 pounds with some bending, stretching or twisting.  </w:t>
      </w:r>
      <w:r w:rsidRPr="005D4948">
        <w:rPr>
          <w:rFonts w:ascii="Arial" w:hAnsi="Arial" w:cs="Arial"/>
        </w:rPr>
        <w:t>This position will require evening and weekend work.</w:t>
      </w:r>
    </w:p>
    <w:p w:rsidR="002F0AD0" w:rsidRDefault="002F0AD0" w:rsidP="0004490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B050"/>
          <w:sz w:val="12"/>
          <w:szCs w:val="16"/>
          <w:u w:val="single"/>
        </w:rPr>
      </w:pPr>
    </w:p>
    <w:p w:rsidR="002F0AD0" w:rsidRDefault="002F0AD0" w:rsidP="0004490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B050"/>
          <w:sz w:val="12"/>
          <w:szCs w:val="16"/>
          <w:u w:val="single"/>
        </w:rPr>
      </w:pPr>
    </w:p>
    <w:p w:rsidR="002F0AD0" w:rsidRPr="00107CD2" w:rsidRDefault="002F0AD0" w:rsidP="0004490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B050"/>
          <w:sz w:val="12"/>
          <w:szCs w:val="16"/>
          <w:u w:val="single"/>
        </w:rPr>
      </w:pPr>
    </w:p>
    <w:p w:rsidR="002F1723" w:rsidRPr="00107CD2" w:rsidRDefault="002F1723" w:rsidP="002F1723">
      <w:pPr>
        <w:pStyle w:val="ListParagraph"/>
        <w:ind w:left="360"/>
        <w:rPr>
          <w:rFonts w:asciiTheme="minorHAnsi" w:eastAsia="Arial Unicode MS" w:hAnsiTheme="minorHAnsi" w:cstheme="minorHAnsi"/>
          <w:sz w:val="6"/>
          <w:szCs w:val="20"/>
        </w:rPr>
      </w:pPr>
    </w:p>
    <w:p w:rsidR="002F1723" w:rsidRPr="00EB79A1" w:rsidRDefault="002F1723" w:rsidP="002F1723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548DD4" w:themeColor="text2" w:themeTint="99"/>
          <w:sz w:val="36"/>
          <w:szCs w:val="24"/>
          <w:u w:val="single"/>
        </w:rPr>
      </w:pPr>
      <w:r w:rsidRPr="00EB79A1">
        <w:rPr>
          <w:rFonts w:eastAsia="Arial Unicode MS" w:cstheme="minorHAnsi"/>
          <w:b/>
          <w:color w:val="548DD4" w:themeColor="text2" w:themeTint="99"/>
          <w:sz w:val="36"/>
          <w:szCs w:val="24"/>
          <w:u w:val="single"/>
        </w:rPr>
        <w:t>All applicants must be willing to adhere to</w:t>
      </w:r>
    </w:p>
    <w:p w:rsidR="002F1723" w:rsidRPr="00EB79A1" w:rsidRDefault="002F1723" w:rsidP="002F1723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color w:val="548DD4" w:themeColor="text2" w:themeTint="99"/>
          <w:sz w:val="40"/>
          <w:szCs w:val="24"/>
          <w:u w:val="single"/>
        </w:rPr>
      </w:pPr>
      <w:r w:rsidRPr="00EB79A1">
        <w:rPr>
          <w:rFonts w:eastAsia="Arial Unicode MS" w:cstheme="minorHAnsi"/>
          <w:b/>
          <w:color w:val="548DD4" w:themeColor="text2" w:themeTint="99"/>
          <w:sz w:val="36"/>
          <w:szCs w:val="24"/>
          <w:u w:val="single"/>
        </w:rPr>
        <w:t>Jubilee's Statement of Beliefs and Core Values</w:t>
      </w:r>
      <w:r w:rsidRPr="00EB79A1">
        <w:rPr>
          <w:rFonts w:eastAsia="Arial Unicode MS" w:cstheme="minorHAnsi"/>
          <w:b/>
          <w:color w:val="548DD4" w:themeColor="text2" w:themeTint="99"/>
          <w:sz w:val="40"/>
          <w:szCs w:val="24"/>
          <w:u w:val="single"/>
        </w:rPr>
        <w:t>.</w:t>
      </w:r>
    </w:p>
    <w:p w:rsidR="00107CD2" w:rsidRPr="00107CD2" w:rsidRDefault="00107CD2" w:rsidP="002B7079">
      <w:pPr>
        <w:autoSpaceDE w:val="0"/>
        <w:autoSpaceDN w:val="0"/>
        <w:adjustRightInd w:val="0"/>
        <w:spacing w:after="0" w:line="360" w:lineRule="auto"/>
        <w:jc w:val="center"/>
        <w:rPr>
          <w:rFonts w:eastAsia="Arial Unicode MS" w:cstheme="minorHAnsi"/>
          <w:color w:val="000000"/>
          <w:sz w:val="14"/>
          <w:szCs w:val="24"/>
          <w:u w:val="single"/>
        </w:rPr>
      </w:pPr>
    </w:p>
    <w:p w:rsidR="00646E68" w:rsidRPr="00967E27" w:rsidRDefault="00646E68" w:rsidP="002B7079">
      <w:pPr>
        <w:autoSpaceDE w:val="0"/>
        <w:autoSpaceDN w:val="0"/>
        <w:adjustRightInd w:val="0"/>
        <w:spacing w:after="0" w:line="360" w:lineRule="auto"/>
        <w:jc w:val="center"/>
        <w:rPr>
          <w:rFonts w:eastAsia="Arial Unicode MS" w:cstheme="minorHAnsi"/>
          <w:b/>
          <w:sz w:val="26"/>
          <w:szCs w:val="26"/>
        </w:rPr>
      </w:pPr>
      <w:r w:rsidRPr="00967E27">
        <w:rPr>
          <w:rFonts w:eastAsia="Arial Unicode MS" w:cstheme="minorHAnsi"/>
          <w:color w:val="000000"/>
          <w:sz w:val="26"/>
          <w:szCs w:val="26"/>
          <w:u w:val="single"/>
        </w:rPr>
        <w:t>Please complete an application</w:t>
      </w:r>
      <w:r w:rsidR="006D2080" w:rsidRPr="00967E27">
        <w:rPr>
          <w:rFonts w:eastAsia="Arial Unicode MS" w:cstheme="minorHAnsi"/>
          <w:color w:val="000000"/>
          <w:sz w:val="26"/>
          <w:szCs w:val="26"/>
          <w:u w:val="single"/>
        </w:rPr>
        <w:t xml:space="preserve"> at our stores or online at:</w:t>
      </w:r>
      <w:r w:rsidR="00AD01B8" w:rsidRPr="00967E27">
        <w:rPr>
          <w:rFonts w:eastAsia="Arial Unicode MS" w:cstheme="minorHAnsi"/>
          <w:color w:val="000000"/>
          <w:sz w:val="26"/>
          <w:szCs w:val="26"/>
        </w:rPr>
        <w:t xml:space="preserve"> </w:t>
      </w:r>
      <w:hyperlink r:id="rId7" w:history="1">
        <w:r w:rsidRPr="00967E27">
          <w:rPr>
            <w:rStyle w:val="Hyperlink"/>
            <w:rFonts w:eastAsia="Arial Unicode MS" w:cstheme="minorHAnsi"/>
            <w:sz w:val="26"/>
            <w:szCs w:val="26"/>
          </w:rPr>
          <w:t>www.jub.org/employment</w:t>
        </w:r>
      </w:hyperlink>
    </w:p>
    <w:p w:rsidR="00646E68" w:rsidRPr="00967E27" w:rsidRDefault="00646E68" w:rsidP="002B7079">
      <w:pPr>
        <w:autoSpaceDE w:val="0"/>
        <w:autoSpaceDN w:val="0"/>
        <w:adjustRightInd w:val="0"/>
        <w:spacing w:after="0" w:line="360" w:lineRule="auto"/>
        <w:jc w:val="center"/>
        <w:rPr>
          <w:rFonts w:eastAsia="Arial Unicode MS" w:cstheme="minorHAnsi"/>
          <w:sz w:val="26"/>
          <w:szCs w:val="26"/>
          <w:u w:val="single"/>
        </w:rPr>
      </w:pPr>
      <w:r w:rsidRPr="00967E27">
        <w:rPr>
          <w:rFonts w:eastAsia="Arial Unicode MS" w:cstheme="minorHAnsi"/>
          <w:color w:val="000000"/>
          <w:sz w:val="26"/>
          <w:szCs w:val="26"/>
        </w:rPr>
        <w:t xml:space="preserve">and forward it with your resume to </w:t>
      </w:r>
      <w:hyperlink r:id="rId8" w:history="1">
        <w:r w:rsidRPr="00967E27">
          <w:rPr>
            <w:rStyle w:val="Hyperlink"/>
            <w:rFonts w:eastAsia="Arial Unicode MS" w:cstheme="minorHAnsi"/>
            <w:sz w:val="26"/>
            <w:szCs w:val="26"/>
          </w:rPr>
          <w:t>HR@jub.org</w:t>
        </w:r>
      </w:hyperlink>
    </w:p>
    <w:p w:rsidR="00816A68" w:rsidRPr="00967E27" w:rsidRDefault="00646E68" w:rsidP="002B7079">
      <w:pPr>
        <w:autoSpaceDE w:val="0"/>
        <w:autoSpaceDN w:val="0"/>
        <w:adjustRightInd w:val="0"/>
        <w:spacing w:after="0" w:line="360" w:lineRule="auto"/>
        <w:jc w:val="center"/>
        <w:rPr>
          <w:rFonts w:eastAsia="Arial Unicode MS" w:cstheme="minorHAnsi"/>
          <w:sz w:val="26"/>
          <w:szCs w:val="26"/>
        </w:rPr>
      </w:pPr>
      <w:r w:rsidRPr="00967E27">
        <w:rPr>
          <w:rFonts w:eastAsia="Arial Unicode MS" w:cstheme="minorHAnsi"/>
          <w:sz w:val="26"/>
          <w:szCs w:val="26"/>
          <w:u w:val="single"/>
        </w:rPr>
        <w:t>If you have inquiries concerning employment</w:t>
      </w:r>
      <w:r w:rsidRPr="00967E27">
        <w:rPr>
          <w:rFonts w:eastAsia="Arial Unicode MS" w:cstheme="minorHAnsi"/>
          <w:sz w:val="26"/>
          <w:szCs w:val="26"/>
        </w:rPr>
        <w:t xml:space="preserve">, </w:t>
      </w:r>
    </w:p>
    <w:p w:rsidR="00F559E3" w:rsidRPr="00967E27" w:rsidRDefault="00646E68" w:rsidP="002B7079">
      <w:pPr>
        <w:autoSpaceDE w:val="0"/>
        <w:autoSpaceDN w:val="0"/>
        <w:adjustRightInd w:val="0"/>
        <w:spacing w:after="0" w:line="360" w:lineRule="auto"/>
        <w:jc w:val="center"/>
        <w:rPr>
          <w:rFonts w:eastAsia="Arial Unicode MS" w:cstheme="minorHAnsi"/>
          <w:sz w:val="26"/>
          <w:szCs w:val="26"/>
        </w:rPr>
      </w:pPr>
      <w:r w:rsidRPr="00967E27">
        <w:rPr>
          <w:rFonts w:eastAsia="Arial Unicode MS" w:cstheme="minorHAnsi"/>
          <w:sz w:val="26"/>
          <w:szCs w:val="26"/>
        </w:rPr>
        <w:t>you may also email</w:t>
      </w:r>
      <w:r w:rsidRPr="00967E27">
        <w:rPr>
          <w:rFonts w:eastAsia="Arial Unicode MS" w:cstheme="minorHAnsi"/>
          <w:color w:val="E36C0A" w:themeColor="accent6" w:themeShade="BF"/>
          <w:sz w:val="26"/>
          <w:szCs w:val="26"/>
        </w:rPr>
        <w:t xml:space="preserve"> </w:t>
      </w:r>
      <w:hyperlink r:id="rId9" w:history="1">
        <w:r w:rsidRPr="00967E27">
          <w:rPr>
            <w:rStyle w:val="Hyperlink"/>
            <w:rFonts w:eastAsia="Arial Unicode MS" w:cstheme="minorHAnsi"/>
            <w:sz w:val="26"/>
            <w:szCs w:val="26"/>
          </w:rPr>
          <w:t>HR@jub.org</w:t>
        </w:r>
      </w:hyperlink>
      <w:r w:rsidRPr="00967E27">
        <w:rPr>
          <w:rFonts w:eastAsia="Arial Unicode MS" w:cstheme="minorHAnsi"/>
          <w:color w:val="000000"/>
          <w:sz w:val="26"/>
          <w:szCs w:val="26"/>
        </w:rPr>
        <w:t>.</w:t>
      </w:r>
    </w:p>
    <w:sectPr w:rsidR="00F559E3" w:rsidRPr="00967E27" w:rsidSect="00F559E3">
      <w:pgSz w:w="12240" w:h="15840"/>
      <w:pgMar w:top="172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BE0"/>
    <w:multiLevelType w:val="hybridMultilevel"/>
    <w:tmpl w:val="3DF2FA9A"/>
    <w:lvl w:ilvl="0" w:tplc="A518348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672A"/>
    <w:multiLevelType w:val="hybridMultilevel"/>
    <w:tmpl w:val="21B460A6"/>
    <w:lvl w:ilvl="0" w:tplc="27B47F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B46BD"/>
    <w:multiLevelType w:val="hybridMultilevel"/>
    <w:tmpl w:val="2928429C"/>
    <w:lvl w:ilvl="0" w:tplc="27B47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E7ED2"/>
    <w:multiLevelType w:val="hybridMultilevel"/>
    <w:tmpl w:val="F8DA7F26"/>
    <w:lvl w:ilvl="0" w:tplc="4B38F186">
      <w:start w:val="20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E5E1D"/>
    <w:multiLevelType w:val="hybridMultilevel"/>
    <w:tmpl w:val="458C876C"/>
    <w:lvl w:ilvl="0" w:tplc="9EC464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0BC1"/>
    <w:multiLevelType w:val="hybridMultilevel"/>
    <w:tmpl w:val="546E5524"/>
    <w:lvl w:ilvl="0" w:tplc="27B47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F0B0E"/>
    <w:multiLevelType w:val="hybridMultilevel"/>
    <w:tmpl w:val="95A45D94"/>
    <w:lvl w:ilvl="0" w:tplc="65B406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1C6816"/>
    <w:multiLevelType w:val="hybridMultilevel"/>
    <w:tmpl w:val="A4CE1E24"/>
    <w:lvl w:ilvl="0" w:tplc="C71CF8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0DF5E4B"/>
    <w:multiLevelType w:val="hybridMultilevel"/>
    <w:tmpl w:val="65C8082A"/>
    <w:lvl w:ilvl="0" w:tplc="FB9655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0D5174"/>
    <w:multiLevelType w:val="hybridMultilevel"/>
    <w:tmpl w:val="911EC5DA"/>
    <w:lvl w:ilvl="0" w:tplc="D8D26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06AF8"/>
    <w:multiLevelType w:val="multilevel"/>
    <w:tmpl w:val="F36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C01869"/>
    <w:multiLevelType w:val="hybridMultilevel"/>
    <w:tmpl w:val="386844E6"/>
    <w:lvl w:ilvl="0" w:tplc="B93E128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93378D"/>
    <w:multiLevelType w:val="hybridMultilevel"/>
    <w:tmpl w:val="A2926C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2380F"/>
    <w:multiLevelType w:val="hybridMultilevel"/>
    <w:tmpl w:val="A6A45760"/>
    <w:lvl w:ilvl="0" w:tplc="27B47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3A30"/>
    <w:multiLevelType w:val="hybridMultilevel"/>
    <w:tmpl w:val="925E8EC4"/>
    <w:lvl w:ilvl="0" w:tplc="5A3AE2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68"/>
    <w:rsid w:val="00001665"/>
    <w:rsid w:val="00020B30"/>
    <w:rsid w:val="0002206A"/>
    <w:rsid w:val="00030075"/>
    <w:rsid w:val="000324B1"/>
    <w:rsid w:val="00033694"/>
    <w:rsid w:val="00041271"/>
    <w:rsid w:val="00044906"/>
    <w:rsid w:val="00077659"/>
    <w:rsid w:val="00080067"/>
    <w:rsid w:val="000804D4"/>
    <w:rsid w:val="000A66AB"/>
    <w:rsid w:val="000E6706"/>
    <w:rsid w:val="000F25F5"/>
    <w:rsid w:val="000F6AD2"/>
    <w:rsid w:val="0010348C"/>
    <w:rsid w:val="00107CD2"/>
    <w:rsid w:val="00114ECD"/>
    <w:rsid w:val="00143C09"/>
    <w:rsid w:val="001445AF"/>
    <w:rsid w:val="0017381B"/>
    <w:rsid w:val="0018758F"/>
    <w:rsid w:val="00191891"/>
    <w:rsid w:val="001A77BF"/>
    <w:rsid w:val="001B3BD4"/>
    <w:rsid w:val="001B7B78"/>
    <w:rsid w:val="001C2FE3"/>
    <w:rsid w:val="001E58D2"/>
    <w:rsid w:val="00204854"/>
    <w:rsid w:val="00220A9B"/>
    <w:rsid w:val="00223A1A"/>
    <w:rsid w:val="0022511C"/>
    <w:rsid w:val="002434BE"/>
    <w:rsid w:val="0026731D"/>
    <w:rsid w:val="002675A9"/>
    <w:rsid w:val="002765B1"/>
    <w:rsid w:val="00280D09"/>
    <w:rsid w:val="00284A43"/>
    <w:rsid w:val="002B7079"/>
    <w:rsid w:val="002B7954"/>
    <w:rsid w:val="002B7F14"/>
    <w:rsid w:val="002C536B"/>
    <w:rsid w:val="002D1C24"/>
    <w:rsid w:val="002D45AF"/>
    <w:rsid w:val="002D660A"/>
    <w:rsid w:val="002F0AD0"/>
    <w:rsid w:val="002F1723"/>
    <w:rsid w:val="003115D3"/>
    <w:rsid w:val="003129F0"/>
    <w:rsid w:val="0031396B"/>
    <w:rsid w:val="003467ED"/>
    <w:rsid w:val="0036427B"/>
    <w:rsid w:val="003652FA"/>
    <w:rsid w:val="00370E5D"/>
    <w:rsid w:val="00377BB6"/>
    <w:rsid w:val="0038045F"/>
    <w:rsid w:val="0039265C"/>
    <w:rsid w:val="003B5995"/>
    <w:rsid w:val="003C51CF"/>
    <w:rsid w:val="003D01D7"/>
    <w:rsid w:val="003D64A2"/>
    <w:rsid w:val="003D7B60"/>
    <w:rsid w:val="003F3FD6"/>
    <w:rsid w:val="00414880"/>
    <w:rsid w:val="00437B9B"/>
    <w:rsid w:val="00443287"/>
    <w:rsid w:val="0044436F"/>
    <w:rsid w:val="00492B9D"/>
    <w:rsid w:val="004B0D23"/>
    <w:rsid w:val="004B20B9"/>
    <w:rsid w:val="004F50CD"/>
    <w:rsid w:val="004F6487"/>
    <w:rsid w:val="004F7E4E"/>
    <w:rsid w:val="00503A49"/>
    <w:rsid w:val="005110A4"/>
    <w:rsid w:val="00522D66"/>
    <w:rsid w:val="00534F8F"/>
    <w:rsid w:val="00555B23"/>
    <w:rsid w:val="00562B2E"/>
    <w:rsid w:val="00580BA1"/>
    <w:rsid w:val="0058314A"/>
    <w:rsid w:val="00590744"/>
    <w:rsid w:val="00596887"/>
    <w:rsid w:val="005A2B2E"/>
    <w:rsid w:val="005D6FCE"/>
    <w:rsid w:val="00603F3A"/>
    <w:rsid w:val="00625480"/>
    <w:rsid w:val="00633D3D"/>
    <w:rsid w:val="006431C4"/>
    <w:rsid w:val="00646E68"/>
    <w:rsid w:val="0064791B"/>
    <w:rsid w:val="00657158"/>
    <w:rsid w:val="006623AD"/>
    <w:rsid w:val="006774BD"/>
    <w:rsid w:val="00685274"/>
    <w:rsid w:val="006A0507"/>
    <w:rsid w:val="006B60F2"/>
    <w:rsid w:val="006B7CF2"/>
    <w:rsid w:val="006C44B0"/>
    <w:rsid w:val="006D2080"/>
    <w:rsid w:val="006D2F7F"/>
    <w:rsid w:val="006F02AF"/>
    <w:rsid w:val="00712862"/>
    <w:rsid w:val="00733101"/>
    <w:rsid w:val="00736788"/>
    <w:rsid w:val="007519E6"/>
    <w:rsid w:val="007676FC"/>
    <w:rsid w:val="00771F9C"/>
    <w:rsid w:val="00781C78"/>
    <w:rsid w:val="007907AE"/>
    <w:rsid w:val="00790EF4"/>
    <w:rsid w:val="007C6446"/>
    <w:rsid w:val="008052AA"/>
    <w:rsid w:val="00805476"/>
    <w:rsid w:val="00816A68"/>
    <w:rsid w:val="008278E2"/>
    <w:rsid w:val="008345DA"/>
    <w:rsid w:val="00846744"/>
    <w:rsid w:val="00847792"/>
    <w:rsid w:val="0085725F"/>
    <w:rsid w:val="008626B6"/>
    <w:rsid w:val="00866398"/>
    <w:rsid w:val="008B25A5"/>
    <w:rsid w:val="008C0276"/>
    <w:rsid w:val="008C48B8"/>
    <w:rsid w:val="008D189A"/>
    <w:rsid w:val="008D57B2"/>
    <w:rsid w:val="008D7D64"/>
    <w:rsid w:val="008E4CE1"/>
    <w:rsid w:val="008F0C3F"/>
    <w:rsid w:val="008F609C"/>
    <w:rsid w:val="009262F6"/>
    <w:rsid w:val="009274E7"/>
    <w:rsid w:val="009340E9"/>
    <w:rsid w:val="00967E27"/>
    <w:rsid w:val="00985BFF"/>
    <w:rsid w:val="0099482A"/>
    <w:rsid w:val="009949DE"/>
    <w:rsid w:val="009B426A"/>
    <w:rsid w:val="009C1BE9"/>
    <w:rsid w:val="009D71A3"/>
    <w:rsid w:val="009F0DE1"/>
    <w:rsid w:val="00A30BA3"/>
    <w:rsid w:val="00A43821"/>
    <w:rsid w:val="00A46EFD"/>
    <w:rsid w:val="00A732A5"/>
    <w:rsid w:val="00A93370"/>
    <w:rsid w:val="00A95318"/>
    <w:rsid w:val="00AC03AB"/>
    <w:rsid w:val="00AD01B8"/>
    <w:rsid w:val="00AD16B8"/>
    <w:rsid w:val="00AF0298"/>
    <w:rsid w:val="00B070A0"/>
    <w:rsid w:val="00B11D82"/>
    <w:rsid w:val="00B26C75"/>
    <w:rsid w:val="00B33004"/>
    <w:rsid w:val="00B46BEF"/>
    <w:rsid w:val="00B47960"/>
    <w:rsid w:val="00B515D5"/>
    <w:rsid w:val="00B70C87"/>
    <w:rsid w:val="00B760B3"/>
    <w:rsid w:val="00B80191"/>
    <w:rsid w:val="00B8629E"/>
    <w:rsid w:val="00B937D0"/>
    <w:rsid w:val="00BA0ACF"/>
    <w:rsid w:val="00BC120B"/>
    <w:rsid w:val="00BC2165"/>
    <w:rsid w:val="00BE30F1"/>
    <w:rsid w:val="00BF7C44"/>
    <w:rsid w:val="00C07DE7"/>
    <w:rsid w:val="00C10A52"/>
    <w:rsid w:val="00C13F01"/>
    <w:rsid w:val="00C43BB7"/>
    <w:rsid w:val="00C80817"/>
    <w:rsid w:val="00C83D26"/>
    <w:rsid w:val="00C91FA5"/>
    <w:rsid w:val="00CA69E4"/>
    <w:rsid w:val="00CB3E2F"/>
    <w:rsid w:val="00CE0A99"/>
    <w:rsid w:val="00CE7A37"/>
    <w:rsid w:val="00CF6960"/>
    <w:rsid w:val="00CF6D5D"/>
    <w:rsid w:val="00CF6F9A"/>
    <w:rsid w:val="00D21C72"/>
    <w:rsid w:val="00D271D6"/>
    <w:rsid w:val="00D364A5"/>
    <w:rsid w:val="00D36980"/>
    <w:rsid w:val="00D40ADD"/>
    <w:rsid w:val="00D67B7F"/>
    <w:rsid w:val="00D7067D"/>
    <w:rsid w:val="00D927DB"/>
    <w:rsid w:val="00D973F5"/>
    <w:rsid w:val="00DA3E76"/>
    <w:rsid w:val="00DE722E"/>
    <w:rsid w:val="00DF7161"/>
    <w:rsid w:val="00E078FB"/>
    <w:rsid w:val="00E30154"/>
    <w:rsid w:val="00E62BF7"/>
    <w:rsid w:val="00E87C35"/>
    <w:rsid w:val="00E90E0C"/>
    <w:rsid w:val="00E91286"/>
    <w:rsid w:val="00EB79A1"/>
    <w:rsid w:val="00EC6A1C"/>
    <w:rsid w:val="00F33934"/>
    <w:rsid w:val="00F46C6A"/>
    <w:rsid w:val="00F559E3"/>
    <w:rsid w:val="00F72F4B"/>
    <w:rsid w:val="00F73536"/>
    <w:rsid w:val="00F9622F"/>
    <w:rsid w:val="00FA11EA"/>
    <w:rsid w:val="00FB6DE3"/>
    <w:rsid w:val="00FC2723"/>
    <w:rsid w:val="00FD04BA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745B"/>
  <w15:docId w15:val="{C372877B-A8E2-4CBA-AD75-630AB888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6E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706"/>
    <w:rPr>
      <w:b/>
      <w:bCs/>
    </w:rPr>
  </w:style>
  <w:style w:type="character" w:customStyle="1" w:styleId="apple-converted-space">
    <w:name w:val="apple-converted-space"/>
    <w:basedOn w:val="DefaultParagraphFont"/>
    <w:rsid w:val="000E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jub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b.org/employ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@j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B29CC-026E-444C-9218-5CBD2163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Ministries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AmeliaL</dc:creator>
  <cp:lastModifiedBy>John Balderrama</cp:lastModifiedBy>
  <cp:revision>4</cp:revision>
  <cp:lastPrinted>2017-01-24T15:48:00Z</cp:lastPrinted>
  <dcterms:created xsi:type="dcterms:W3CDTF">2018-10-08T15:26:00Z</dcterms:created>
  <dcterms:modified xsi:type="dcterms:W3CDTF">2018-10-08T19:24:00Z</dcterms:modified>
</cp:coreProperties>
</file>